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AC" w:rsidRPr="004E0F27" w:rsidRDefault="001D1DAC" w:rsidP="004E0F27">
      <w:pPr>
        <w:rPr>
          <w:rFonts w:ascii="Arial" w:hAnsi="Arial" w:cs="Arial"/>
          <w:b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9740C4" w:rsidTr="00BB0200">
        <w:trPr>
          <w:trHeight w:val="4409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5BFF" w:rsidRPr="00E85BFF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proofErr w:type="spellStart"/>
            <w:r w:rsidRPr="00975923">
              <w:rPr>
                <w:rFonts w:ascii="Arial" w:hAnsi="Arial" w:cs="Arial"/>
                <w:b/>
                <w:lang w:val="el-GR"/>
              </w:rPr>
              <w:t>ποστήριξης</w:t>
            </w:r>
            <w:proofErr w:type="spellEnd"/>
            <w:r w:rsidRPr="00975923">
              <w:rPr>
                <w:rFonts w:ascii="Arial" w:hAnsi="Arial" w:cs="Arial"/>
                <w:b/>
                <w:lang w:val="el-GR"/>
              </w:rPr>
              <w:t xml:space="preserve">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/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νση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:       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Λ.Πασσαρώνος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proofErr w:type="spellEnd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9740C4" w:rsidRPr="009740C4" w:rsidRDefault="00E36DA7" w:rsidP="009740C4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317F90">
              <w:rPr>
                <w:rFonts w:ascii="Arial" w:hAnsi="Arial" w:cs="Arial"/>
                <w:b/>
                <w:bCs/>
              </w:rPr>
              <w:t xml:space="preserve">                      </w:t>
            </w:r>
            <w:r w:rsidR="009740C4" w:rsidRPr="009740C4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 w:rsidR="009740C4">
              <w:rPr>
                <w:rFonts w:ascii="Arial" w:hAnsi="Arial" w:cs="Arial"/>
                <w:b/>
                <w:bCs/>
                <w:lang w:val="el-GR"/>
              </w:rPr>
              <w:t>17-10</w:t>
            </w:r>
            <w:r w:rsidR="009740C4" w:rsidRPr="009740C4">
              <w:rPr>
                <w:rFonts w:ascii="Arial" w:hAnsi="Arial" w:cs="Arial"/>
                <w:b/>
                <w:bCs/>
                <w:lang w:val="el-GR"/>
              </w:rPr>
              <w:t>-2024</w:t>
            </w:r>
          </w:p>
          <w:p w:rsidR="009740C4" w:rsidRPr="009740C4" w:rsidRDefault="009740C4" w:rsidP="009740C4">
            <w:pPr>
              <w:rPr>
                <w:rFonts w:ascii="Arial" w:hAnsi="Arial" w:cs="Arial"/>
                <w:b/>
                <w:lang w:val="el-GR"/>
              </w:rPr>
            </w:pPr>
            <w:r w:rsidRPr="009740C4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9740C4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9740C4" w:rsidRPr="00C410A3" w:rsidRDefault="009740C4" w:rsidP="009740C4">
            <w:pPr>
              <w:rPr>
                <w:rFonts w:ascii="Arial" w:hAnsi="Arial" w:cs="Arial"/>
                <w:b/>
                <w:lang w:val="el-GR"/>
              </w:rPr>
            </w:pPr>
            <w:r w:rsidRPr="009740C4">
              <w:rPr>
                <w:rFonts w:ascii="Arial" w:hAnsi="Arial" w:cs="Arial"/>
                <w:b/>
                <w:lang w:val="el-GR"/>
              </w:rPr>
              <w:t xml:space="preserve">                               Αριθ. Πρωτ:</w:t>
            </w:r>
            <w:r>
              <w:rPr>
                <w:rFonts w:ascii="Arial" w:hAnsi="Arial" w:cs="Arial"/>
                <w:b/>
                <w:lang w:val="el-GR"/>
              </w:rPr>
              <w:t>18817</w:t>
            </w:r>
          </w:p>
          <w:p w:rsidR="00C410A3" w:rsidRPr="009740C4" w:rsidRDefault="00C410A3" w:rsidP="00765CBF">
            <w:pPr>
              <w:rPr>
                <w:rFonts w:ascii="Arial" w:hAnsi="Arial" w:cs="Arial"/>
                <w:b/>
                <w:lang w:val="el-GR"/>
              </w:rPr>
            </w:pPr>
          </w:p>
          <w:p w:rsidR="00975923" w:rsidRPr="009740C4" w:rsidRDefault="00790A5A" w:rsidP="00790A5A">
            <w:pPr>
              <w:rPr>
                <w:rFonts w:ascii="Arial" w:hAnsi="Arial" w:cs="Arial"/>
                <w:b/>
                <w:lang w:val="el-GR"/>
              </w:rPr>
            </w:pPr>
            <w:r w:rsidRPr="009740C4">
              <w:rPr>
                <w:rFonts w:ascii="Arial" w:hAnsi="Arial" w:cs="Arial"/>
                <w:b/>
                <w:bCs/>
                <w:lang w:val="el-GR"/>
              </w:rPr>
              <w:t xml:space="preserve">   </w:t>
            </w:r>
          </w:p>
          <w:p w:rsidR="00975923" w:rsidRPr="009740C4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9740C4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proofErr w:type="spellStart"/>
            <w:r w:rsidRPr="00A23388">
              <w:rPr>
                <w:rFonts w:ascii="Arial" w:hAnsi="Arial" w:cs="Arial"/>
                <w:bCs/>
              </w:rPr>
              <w:t>Επιτροπής</w:t>
            </w:r>
            <w:proofErr w:type="spellEnd"/>
            <w:r w:rsidRPr="00A233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23388">
              <w:rPr>
                <w:rFonts w:ascii="Arial" w:hAnsi="Arial" w:cs="Arial"/>
                <w:bCs/>
              </w:rPr>
              <w:t>Δ.Ζίτσας</w:t>
            </w:r>
            <w:proofErr w:type="spellEnd"/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Σιαφ</w:t>
            </w:r>
            <w:r>
              <w:rPr>
                <w:rFonts w:ascii="Arial" w:hAnsi="Arial" w:cs="Arial"/>
                <w:b/>
                <w:bCs/>
              </w:rPr>
              <w:t>άκα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Γεώργιο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Πανταζή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Μιχαήλ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Γρίβα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Περικλή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Δημητρίου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Δημήτριο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</w:rPr>
              <w:t>κα.Οικονόμου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Αθηνά</w:t>
            </w:r>
            <w:proofErr w:type="spellEnd"/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Πάϊκα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Σπυρίδων</w:t>
            </w:r>
            <w:proofErr w:type="spellEnd"/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</w:t>
            </w:r>
            <w:proofErr w:type="spellStart"/>
            <w:r w:rsidRPr="00612BA8">
              <w:rPr>
                <w:rFonts w:ascii="Arial" w:hAnsi="Arial" w:cs="Arial"/>
                <w:b/>
                <w:lang w:val="el-GR"/>
              </w:rPr>
              <w:t>αναπλ.μέλος</w:t>
            </w:r>
            <w:proofErr w:type="spellEnd"/>
            <w:r w:rsidRPr="00612BA8">
              <w:rPr>
                <w:rFonts w:ascii="Arial" w:hAnsi="Arial" w:cs="Arial"/>
                <w:b/>
                <w:lang w:val="el-GR"/>
              </w:rPr>
              <w:t>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Default="00612BA8" w:rsidP="00612BA8">
            <w:pPr>
              <w:spacing w:after="0" w:line="360" w:lineRule="auto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</w:t>
            </w:r>
            <w:proofErr w:type="spellStart"/>
            <w:r>
              <w:rPr>
                <w:rFonts w:ascii="Arial" w:hAnsi="Arial" w:cs="Arial"/>
                <w:b/>
                <w:spacing w:val="-2"/>
                <w:lang w:val="el-GR"/>
              </w:rPr>
              <w:t>αναπλ.μέλος</w:t>
            </w:r>
            <w:proofErr w:type="spellEnd"/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975923" w:rsidRDefault="00E94E4E" w:rsidP="00D948AF">
            <w:pPr>
              <w:spacing w:after="0" w:line="240" w:lineRule="auto"/>
              <w:ind w:left="0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  </w:t>
            </w: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</w:t>
      </w:r>
      <w:proofErr w:type="spellStart"/>
      <w:r w:rsidRPr="000342FD">
        <w:rPr>
          <w:rFonts w:ascii="Arial" w:hAnsi="Arial" w:cs="Arial"/>
          <w:b/>
          <w:sz w:val="22"/>
          <w:szCs w:val="22"/>
        </w:rPr>
        <w:t>εγκ</w:t>
      </w:r>
      <w:proofErr w:type="spellEnd"/>
      <w:r w:rsidRPr="000342FD">
        <w:rPr>
          <w:rFonts w:ascii="Arial" w:hAnsi="Arial" w:cs="Arial"/>
          <w:b/>
          <w:sz w:val="22"/>
          <w:szCs w:val="22"/>
        </w:rPr>
        <w:t xml:space="preserve">. 1237/94548/06.11.2023 του ΥΠ.ΕΣ. ,σε </w:t>
      </w:r>
      <w:r w:rsidR="00711BE1">
        <w:rPr>
          <w:rFonts w:ascii="Arial" w:hAnsi="Arial" w:cs="Arial"/>
          <w:b/>
          <w:sz w:val="22"/>
          <w:szCs w:val="22"/>
        </w:rPr>
        <w:t>τακτική</w:t>
      </w:r>
      <w:r w:rsidR="001E2CF6" w:rsidRPr="009E4AC5">
        <w:rPr>
          <w:rFonts w:ascii="Arial" w:hAnsi="Arial" w:cs="Arial"/>
          <w:b/>
          <w:sz w:val="22"/>
          <w:szCs w:val="22"/>
        </w:rPr>
        <w:t xml:space="preserve"> </w:t>
      </w:r>
      <w:r w:rsidRPr="009E4AC5">
        <w:rPr>
          <w:rFonts w:ascii="Arial" w:hAnsi="Arial" w:cs="Arial"/>
          <w:b/>
          <w:sz w:val="22"/>
          <w:szCs w:val="22"/>
        </w:rPr>
        <w:t xml:space="preserve">συνεδρίαση της Δημοτικής Επιτροπής </w:t>
      </w:r>
      <w:proofErr w:type="spellStart"/>
      <w:r w:rsidRPr="009E4AC5">
        <w:rPr>
          <w:rFonts w:ascii="Arial" w:hAnsi="Arial" w:cs="Arial"/>
          <w:b/>
          <w:sz w:val="22"/>
          <w:szCs w:val="22"/>
        </w:rPr>
        <w:t>Δ.Ζίτσας</w:t>
      </w:r>
      <w:proofErr w:type="spellEnd"/>
      <w:r w:rsidRPr="007E553B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7E553B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="00E94E4E">
        <w:rPr>
          <w:rFonts w:ascii="Arial" w:hAnsi="Arial" w:cs="Arial"/>
          <w:b/>
          <w:sz w:val="22"/>
          <w:szCs w:val="22"/>
        </w:rPr>
        <w:t xml:space="preserve"> την </w:t>
      </w:r>
      <w:r w:rsidR="00765CBF">
        <w:rPr>
          <w:rFonts w:ascii="Arial" w:hAnsi="Arial" w:cs="Arial"/>
          <w:b/>
          <w:sz w:val="22"/>
          <w:szCs w:val="22"/>
        </w:rPr>
        <w:t>21</w:t>
      </w:r>
      <w:r w:rsidR="00E94E4E" w:rsidRPr="00E94E4E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E94E4E">
        <w:rPr>
          <w:rFonts w:ascii="Arial" w:hAnsi="Arial" w:cs="Arial"/>
          <w:b/>
          <w:sz w:val="22"/>
          <w:szCs w:val="22"/>
        </w:rPr>
        <w:t xml:space="preserve"> </w:t>
      </w:r>
      <w:r w:rsidR="001E2CF6" w:rsidRPr="007E553B">
        <w:rPr>
          <w:rFonts w:ascii="Arial" w:hAnsi="Arial" w:cs="Arial"/>
          <w:b/>
          <w:sz w:val="22"/>
          <w:szCs w:val="22"/>
        </w:rPr>
        <w:t xml:space="preserve"> </w:t>
      </w:r>
      <w:r w:rsidR="00E94E4E">
        <w:rPr>
          <w:rFonts w:ascii="Arial" w:hAnsi="Arial" w:cs="Arial"/>
          <w:b/>
          <w:sz w:val="22"/>
          <w:szCs w:val="22"/>
        </w:rPr>
        <w:t>Οκτωβρίου</w:t>
      </w:r>
      <w:r w:rsidR="00082EEF" w:rsidRPr="007E553B">
        <w:rPr>
          <w:rFonts w:ascii="Arial" w:hAnsi="Arial" w:cs="Arial"/>
          <w:b/>
          <w:sz w:val="22"/>
          <w:szCs w:val="22"/>
        </w:rPr>
        <w:t xml:space="preserve"> </w:t>
      </w:r>
      <w:r w:rsidR="003468C4" w:rsidRPr="007E553B">
        <w:rPr>
          <w:rFonts w:ascii="Arial" w:hAnsi="Arial" w:cs="Arial"/>
          <w:b/>
          <w:sz w:val="22"/>
          <w:szCs w:val="22"/>
        </w:rPr>
        <w:t>2024</w:t>
      </w:r>
      <w:r w:rsidRPr="007E553B">
        <w:rPr>
          <w:rFonts w:ascii="Arial" w:hAnsi="Arial" w:cs="Arial"/>
          <w:b/>
          <w:sz w:val="22"/>
          <w:szCs w:val="22"/>
        </w:rPr>
        <w:t xml:space="preserve"> ημέρα </w:t>
      </w:r>
      <w:r w:rsidR="00E94E4E">
        <w:rPr>
          <w:rFonts w:ascii="Arial" w:hAnsi="Arial" w:cs="Arial"/>
          <w:b/>
          <w:sz w:val="22"/>
          <w:szCs w:val="22"/>
        </w:rPr>
        <w:t>Δευτέρα</w:t>
      </w:r>
      <w:r w:rsidR="00603C47">
        <w:rPr>
          <w:rFonts w:ascii="Arial" w:hAnsi="Arial" w:cs="Arial"/>
          <w:b/>
          <w:sz w:val="22"/>
          <w:szCs w:val="22"/>
        </w:rPr>
        <w:t xml:space="preserve"> </w:t>
      </w:r>
      <w:r w:rsidRPr="007E553B">
        <w:rPr>
          <w:rFonts w:ascii="Arial" w:hAnsi="Arial" w:cs="Arial"/>
          <w:b/>
          <w:sz w:val="22"/>
          <w:szCs w:val="22"/>
        </w:rPr>
        <w:t xml:space="preserve">και ώρα </w:t>
      </w:r>
      <w:r w:rsidR="00765CBF">
        <w:rPr>
          <w:rFonts w:ascii="Arial" w:hAnsi="Arial" w:cs="Arial"/>
          <w:b/>
          <w:sz w:val="22"/>
          <w:szCs w:val="22"/>
        </w:rPr>
        <w:t>9</w:t>
      </w:r>
      <w:r w:rsidR="00765CBF" w:rsidRPr="00765CBF">
        <w:rPr>
          <w:rFonts w:ascii="Arial" w:hAnsi="Arial" w:cs="Arial"/>
          <w:b/>
          <w:sz w:val="22"/>
          <w:szCs w:val="22"/>
        </w:rPr>
        <w:t>.</w:t>
      </w:r>
      <w:r w:rsidR="00E94E4E">
        <w:rPr>
          <w:rFonts w:ascii="Arial" w:hAnsi="Arial" w:cs="Arial"/>
          <w:b/>
          <w:sz w:val="22"/>
          <w:szCs w:val="22"/>
        </w:rPr>
        <w:t>00π.μ.</w:t>
      </w:r>
      <w:r w:rsidRPr="007E553B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 w:rsidRPr="007E553B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 w:rsidRPr="007E553B">
        <w:rPr>
          <w:rFonts w:ascii="Arial" w:hAnsi="Arial" w:cs="Arial"/>
          <w:b/>
          <w:sz w:val="22"/>
          <w:szCs w:val="22"/>
        </w:rPr>
        <w:t>ών</w:t>
      </w:r>
      <w:r w:rsidRPr="007E553B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7E553B">
        <w:rPr>
          <w:rFonts w:ascii="Arial" w:hAnsi="Arial" w:cs="Arial"/>
          <w:b/>
          <w:sz w:val="22"/>
          <w:szCs w:val="22"/>
        </w:rPr>
        <w:t>οφάσεων</w:t>
      </w:r>
      <w:r w:rsidR="003468C4" w:rsidRPr="007E553B">
        <w:rPr>
          <w:rFonts w:ascii="Arial" w:hAnsi="Arial" w:cs="Arial"/>
          <w:b/>
          <w:sz w:val="22"/>
          <w:szCs w:val="22"/>
        </w:rPr>
        <w:t xml:space="preserve"> επί </w:t>
      </w:r>
      <w:r w:rsidR="00E94E4E">
        <w:rPr>
          <w:rFonts w:ascii="Arial" w:hAnsi="Arial" w:cs="Arial"/>
          <w:b/>
          <w:sz w:val="22"/>
          <w:szCs w:val="22"/>
        </w:rPr>
        <w:t>των</w:t>
      </w:r>
      <w:r w:rsidRPr="007E553B">
        <w:rPr>
          <w:rFonts w:ascii="Arial" w:hAnsi="Arial" w:cs="Arial"/>
          <w:b/>
          <w:sz w:val="22"/>
          <w:szCs w:val="22"/>
        </w:rPr>
        <w:t xml:space="preserve"> θ</w:t>
      </w:r>
      <w:r w:rsidR="00E94E4E">
        <w:rPr>
          <w:rFonts w:ascii="Arial" w:hAnsi="Arial" w:cs="Arial"/>
          <w:b/>
          <w:sz w:val="22"/>
          <w:szCs w:val="22"/>
        </w:rPr>
        <w:t>εμάτων</w:t>
      </w:r>
      <w:r w:rsidRPr="007E553B">
        <w:rPr>
          <w:rFonts w:ascii="Arial" w:hAnsi="Arial" w:cs="Arial"/>
          <w:b/>
          <w:sz w:val="22"/>
          <w:szCs w:val="22"/>
        </w:rPr>
        <w:t xml:space="preserve"> της ημερήσιας διάταξης</w:t>
      </w:r>
      <w:r w:rsidRPr="00F15FED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EF7230" w:rsidRPr="00EF7230" w:rsidRDefault="00EF7230" w:rsidP="00EF7230">
      <w:pPr>
        <w:pStyle w:val="ab"/>
        <w:ind w:left="0"/>
      </w:pPr>
    </w:p>
    <w:p w:rsidR="00EF7230" w:rsidRPr="00EF7230" w:rsidRDefault="00EF7230" w:rsidP="001C4267">
      <w:pPr>
        <w:pStyle w:val="a4"/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eastAsia="Arial" w:hAnsi="Arial" w:cs="Arial"/>
          <w:b/>
          <w:bCs/>
        </w:rPr>
      </w:pPr>
      <w:r w:rsidRPr="005C20C5">
        <w:rPr>
          <w:rFonts w:ascii="Arial" w:hAnsi="Arial" w:cs="Arial"/>
          <w:b/>
        </w:rPr>
        <w:t>Κατάρτιση σχεδίου αναμόρφωσης προϋπολογισμού οικον. έτους 2024</w:t>
      </w:r>
    </w:p>
    <w:p w:rsidR="00EF7230" w:rsidRPr="009E497F" w:rsidRDefault="00EF7230" w:rsidP="00EF7230">
      <w:pPr>
        <w:pStyle w:val="a4"/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eastAsia="Arial" w:hAnsi="Arial" w:cs="Arial"/>
          <w:b/>
          <w:bCs/>
        </w:rPr>
      </w:pPr>
      <w:r w:rsidRPr="00EF7230">
        <w:rPr>
          <w:rFonts w:ascii="Arial" w:hAnsi="Arial" w:cs="Arial"/>
          <w:b/>
          <w:bCs/>
          <w:color w:val="000000"/>
        </w:rPr>
        <w:t>Συγκρότηση Επιτροπής Παρακολούθησης και Παραλαβής Παραδοτέων Δημόσιας Σύμβασης για την υπηρεσία: «Συμβουλευτική και Επιστημονική Υποστήριξη του Επιχειρησιακού Προγράμματος Δήμου Ζίτσας 2024-2028»</w:t>
      </w:r>
    </w:p>
    <w:p w:rsidR="009E497F" w:rsidRPr="009E497F" w:rsidRDefault="009E497F" w:rsidP="00EF7230">
      <w:pPr>
        <w:pStyle w:val="a4"/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eastAsia="Arial" w:hAnsi="Arial" w:cs="Arial"/>
          <w:b/>
          <w:bCs/>
        </w:rPr>
      </w:pPr>
      <w:r w:rsidRPr="009E497F">
        <w:rPr>
          <w:rFonts w:ascii="Arial" w:hAnsi="Arial" w:cs="Arial"/>
          <w:b/>
        </w:rPr>
        <w:t xml:space="preserve">Έγκριση </w:t>
      </w:r>
      <w:r>
        <w:rPr>
          <w:rFonts w:ascii="Arial" w:hAnsi="Arial" w:cs="Arial"/>
          <w:b/>
        </w:rPr>
        <w:t>ή μη</w:t>
      </w:r>
      <w:r w:rsidRPr="009E497F">
        <w:rPr>
          <w:rFonts w:ascii="Arial" w:hAnsi="Arial" w:cs="Arial"/>
          <w:b/>
        </w:rPr>
        <w:t xml:space="preserve"> 3</w:t>
      </w:r>
      <w:r w:rsidRPr="009E497F">
        <w:rPr>
          <w:rFonts w:ascii="Arial" w:hAnsi="Arial" w:cs="Arial"/>
          <w:b/>
          <w:vertAlign w:val="superscript"/>
        </w:rPr>
        <w:t>ης</w:t>
      </w:r>
      <w:r w:rsidRPr="009E497F">
        <w:rPr>
          <w:rFonts w:ascii="Arial" w:hAnsi="Arial" w:cs="Arial"/>
          <w:b/>
        </w:rPr>
        <w:t xml:space="preserve"> Παράτασης προθεσμίας περαίωσης του έργου: «Αγροτική οδοποιία Δήμου Ζίτσας» αναδόχου Βασιλείου </w:t>
      </w:r>
      <w:proofErr w:type="spellStart"/>
      <w:r w:rsidRPr="009E497F">
        <w:rPr>
          <w:rFonts w:ascii="Arial" w:hAnsi="Arial" w:cs="Arial"/>
          <w:b/>
        </w:rPr>
        <w:t>Μητακίδη</w:t>
      </w:r>
      <w:proofErr w:type="spellEnd"/>
      <w:r w:rsidRPr="009E497F">
        <w:rPr>
          <w:rFonts w:ascii="Arial" w:hAnsi="Arial" w:cs="Arial"/>
          <w:b/>
        </w:rPr>
        <w:t xml:space="preserve"> ΕΔΕ</w:t>
      </w:r>
    </w:p>
    <w:p w:rsidR="00D948AF" w:rsidRDefault="008069A6" w:rsidP="00D948AF">
      <w:pPr>
        <w:pStyle w:val="ab"/>
        <w:numPr>
          <w:ilvl w:val="0"/>
          <w:numId w:val="48"/>
        </w:numPr>
        <w:spacing w:line="360" w:lineRule="auto"/>
        <w:ind w:left="357" w:hanging="357"/>
        <w:rPr>
          <w:rFonts w:ascii="Arial" w:hAnsi="Arial" w:cs="Arial"/>
          <w:b/>
          <w:bCs/>
        </w:rPr>
      </w:pPr>
      <w:r w:rsidRPr="008069A6">
        <w:rPr>
          <w:rFonts w:ascii="Arial" w:hAnsi="Arial" w:cs="Arial"/>
          <w:b/>
          <w:bCs/>
        </w:rPr>
        <w:t xml:space="preserve">Γνωμοδότηση σχετικά με την «Τροποποίηση του Εγκεκριμένου Ρυμοτομικού Σχεδίου </w:t>
      </w:r>
      <w:proofErr w:type="spellStart"/>
      <w:r w:rsidRPr="008069A6">
        <w:rPr>
          <w:rFonts w:ascii="Arial" w:hAnsi="Arial" w:cs="Arial"/>
          <w:b/>
          <w:bCs/>
        </w:rPr>
        <w:t>Ελεούσας</w:t>
      </w:r>
      <w:proofErr w:type="spellEnd"/>
      <w:r w:rsidRPr="008069A6">
        <w:rPr>
          <w:rFonts w:ascii="Arial" w:hAnsi="Arial" w:cs="Arial"/>
          <w:b/>
          <w:bCs/>
        </w:rPr>
        <w:t xml:space="preserve"> του Δ. Ζίτσας, Ν. Ιωαννίνων στο Ο.Τ. Γ39»</w:t>
      </w:r>
    </w:p>
    <w:p w:rsidR="00D948AF" w:rsidRPr="00D948AF" w:rsidRDefault="00D948AF" w:rsidP="00D948AF">
      <w:pPr>
        <w:pStyle w:val="ab"/>
        <w:numPr>
          <w:ilvl w:val="0"/>
          <w:numId w:val="48"/>
        </w:numPr>
        <w:spacing w:line="360" w:lineRule="auto"/>
        <w:ind w:left="357" w:hanging="357"/>
        <w:rPr>
          <w:rFonts w:ascii="Arial" w:hAnsi="Arial" w:cs="Arial"/>
          <w:b/>
          <w:bCs/>
        </w:rPr>
      </w:pPr>
      <w:r w:rsidRPr="00D948AF">
        <w:rPr>
          <w:rFonts w:ascii="Arial" w:eastAsia="Times New Roman" w:hAnsi="Arial" w:cs="Arial"/>
          <w:b/>
          <w:bCs/>
        </w:rPr>
        <w:t xml:space="preserve">Γνωμοδότηση επί του περιεχομένου της Μ.Π.Ε. του έργου (κατηγορίας Α2, ομάδα 7η, α/α 1) «Έγκριση περιβαλλοντικών όρων εγκατάστασης πτηνοτροφικής μονάδας, δυναμικότητας 61.800 </w:t>
      </w:r>
      <w:proofErr w:type="spellStart"/>
      <w:r w:rsidRPr="00D948AF">
        <w:rPr>
          <w:rFonts w:ascii="Arial" w:eastAsia="Times New Roman" w:hAnsi="Arial" w:cs="Arial"/>
          <w:b/>
          <w:bCs/>
        </w:rPr>
        <w:t>ορνιθίων</w:t>
      </w:r>
      <w:proofErr w:type="spellEnd"/>
      <w:r w:rsidRPr="00D948AF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D948AF">
        <w:rPr>
          <w:rFonts w:ascii="Arial" w:eastAsia="Times New Roman" w:hAnsi="Arial" w:cs="Arial"/>
          <w:b/>
          <w:bCs/>
        </w:rPr>
        <w:t>κρεατοπαραγωγής</w:t>
      </w:r>
      <w:proofErr w:type="spellEnd"/>
      <w:r w:rsidRPr="00D948AF">
        <w:rPr>
          <w:rFonts w:ascii="Arial" w:eastAsia="Times New Roman" w:hAnsi="Arial" w:cs="Arial"/>
          <w:b/>
          <w:bCs/>
        </w:rPr>
        <w:t xml:space="preserve"> με </w:t>
      </w:r>
      <w:proofErr w:type="spellStart"/>
      <w:r w:rsidRPr="00D948AF">
        <w:rPr>
          <w:rFonts w:ascii="Arial" w:eastAsia="Times New Roman" w:hAnsi="Arial" w:cs="Arial"/>
          <w:b/>
          <w:bCs/>
        </w:rPr>
        <w:t>υδρογεώτρηση</w:t>
      </w:r>
      <w:proofErr w:type="spellEnd"/>
      <w:r w:rsidRPr="00D948AF">
        <w:rPr>
          <w:rFonts w:ascii="Arial" w:eastAsia="Times New Roman" w:hAnsi="Arial" w:cs="Arial"/>
          <w:b/>
          <w:bCs/>
        </w:rPr>
        <w:t xml:space="preserve">, στον αναδασμό Τ.Κ. </w:t>
      </w:r>
      <w:proofErr w:type="spellStart"/>
      <w:r w:rsidRPr="00D948AF">
        <w:rPr>
          <w:rFonts w:ascii="Arial" w:eastAsia="Times New Roman" w:hAnsi="Arial" w:cs="Arial"/>
          <w:b/>
          <w:bCs/>
        </w:rPr>
        <w:t>Ροδοτοπίου</w:t>
      </w:r>
      <w:proofErr w:type="spellEnd"/>
      <w:r w:rsidRPr="00D948AF">
        <w:rPr>
          <w:rFonts w:ascii="Arial" w:eastAsia="Times New Roman" w:hAnsi="Arial" w:cs="Arial"/>
          <w:b/>
          <w:bCs/>
        </w:rPr>
        <w:t xml:space="preserve">, Δήμου Ζίτσας, Π.Ε. Ιωαννίνων, Περιφέρειας Ηπείρου» </w:t>
      </w:r>
    </w:p>
    <w:p w:rsidR="008069A6" w:rsidRDefault="008069A6" w:rsidP="001C4267">
      <w:pPr>
        <w:pStyle w:val="a4"/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Αποδοχή ή μη γνωμοδότησης δικηγόρου επί θεμάτων περί εμπορικών-επαγγελματικών μισθώσεων</w:t>
      </w:r>
    </w:p>
    <w:p w:rsidR="008069A6" w:rsidRPr="00EF7230" w:rsidRDefault="008069A6" w:rsidP="008069A6">
      <w:pPr>
        <w:pStyle w:val="ab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8069A6">
        <w:rPr>
          <w:rFonts w:ascii="Arial" w:hAnsi="Arial" w:cs="Arial"/>
          <w:b/>
        </w:rPr>
        <w:t xml:space="preserve">Ανάθεση σε δικηγόρο όπως προβεί στην σύνταξη ένορκων βεβαιώσεων </w:t>
      </w:r>
      <w:proofErr w:type="spellStart"/>
      <w:r w:rsidRPr="008069A6">
        <w:rPr>
          <w:rFonts w:ascii="Arial" w:hAnsi="Arial" w:cs="Arial"/>
          <w:b/>
        </w:rPr>
        <w:t>κατ΄εφαρμογή</w:t>
      </w:r>
      <w:proofErr w:type="spellEnd"/>
      <w:r w:rsidRPr="008069A6">
        <w:rPr>
          <w:rFonts w:ascii="Arial" w:hAnsi="Arial" w:cs="Arial"/>
          <w:b/>
        </w:rPr>
        <w:t xml:space="preserve"> της αριθ. 380/2024 απόφασης Δημοτικής Επιτροπής </w:t>
      </w:r>
      <w:proofErr w:type="spellStart"/>
      <w:r w:rsidRPr="008069A6">
        <w:rPr>
          <w:rFonts w:ascii="Arial" w:hAnsi="Arial" w:cs="Arial"/>
          <w:b/>
        </w:rPr>
        <w:t>Δ.Ζίτσας</w:t>
      </w:r>
      <w:proofErr w:type="spellEnd"/>
      <w:r w:rsidRPr="008069A6">
        <w:rPr>
          <w:rFonts w:ascii="Arial" w:hAnsi="Arial" w:cs="Arial"/>
          <w:b/>
        </w:rPr>
        <w:t xml:space="preserve"> </w:t>
      </w:r>
    </w:p>
    <w:p w:rsidR="00875436" w:rsidRPr="00875436" w:rsidRDefault="00EF7230" w:rsidP="00875436">
      <w:pPr>
        <w:pStyle w:val="ab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Ανάθεση σε δικηγόρο όπως παραστεί και εκπροσωπήσει τον Δήμο ,κατόπιν του αριθ. 41/2024 Κλητήριου Θεσπίσματος Εισαγγελίας Εφετών Ιωαννίνων, προς τον Δήμαρχο </w:t>
      </w:r>
      <w:proofErr w:type="spellStart"/>
      <w:r>
        <w:rPr>
          <w:rFonts w:ascii="Arial" w:hAnsi="Arial" w:cs="Arial"/>
          <w:b/>
        </w:rPr>
        <w:t>Δ.Ζίτσας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κ.Πλιάκο</w:t>
      </w:r>
      <w:proofErr w:type="spellEnd"/>
      <w:r>
        <w:rPr>
          <w:rFonts w:ascii="Arial" w:hAnsi="Arial" w:cs="Arial"/>
          <w:b/>
        </w:rPr>
        <w:t xml:space="preserve"> Μιχαήλ</w:t>
      </w:r>
    </w:p>
    <w:p w:rsidR="00790A5A" w:rsidRPr="00875436" w:rsidRDefault="00875436" w:rsidP="00875436">
      <w:pPr>
        <w:pStyle w:val="ab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875436">
        <w:rPr>
          <w:rFonts w:ascii="Arial" w:hAnsi="Arial" w:cs="Arial"/>
          <w:b/>
          <w:bCs/>
        </w:rPr>
        <w:lastRenderedPageBreak/>
        <w:t xml:space="preserve">Εξέταση αιτήσεων για επιστροφή δημοτικών τελών και τελών ακίνητης περιουσίας ακινήτων ως </w:t>
      </w:r>
      <w:proofErr w:type="spellStart"/>
      <w:r w:rsidRPr="00875436">
        <w:rPr>
          <w:rFonts w:ascii="Arial" w:hAnsi="Arial" w:cs="Arial"/>
          <w:b/>
          <w:bCs/>
        </w:rPr>
        <w:t>αχρεωστήτως</w:t>
      </w:r>
      <w:proofErr w:type="spellEnd"/>
      <w:r w:rsidRPr="00875436">
        <w:rPr>
          <w:rFonts w:ascii="Arial" w:hAnsi="Arial" w:cs="Arial"/>
          <w:b/>
          <w:bCs/>
        </w:rPr>
        <w:t xml:space="preserve"> εισπραχθέντων ποσών από τέλη που αντιστοιχούν σε διαφορές ως προς τα τετραγωνικά μέτρα επί της επιφάνειας των ακινήτων που υπάγονται στη διάταξη της παρ.3 του άρθρου 51 του Ν.4647/2019, όπως αυτή προστέθηκε με το άρθρο 21 παρ.2 του Ν.4674/2020</w:t>
      </w:r>
    </w:p>
    <w:p w:rsidR="00790A5A" w:rsidRPr="00EF7230" w:rsidRDefault="00790A5A" w:rsidP="00790A5A">
      <w:pPr>
        <w:pStyle w:val="a4"/>
        <w:spacing w:line="360" w:lineRule="auto"/>
        <w:ind w:left="357"/>
        <w:jc w:val="both"/>
        <w:rPr>
          <w:rFonts w:ascii="Arial" w:eastAsia="Arial" w:hAnsi="Arial" w:cs="Arial"/>
          <w:b/>
          <w:bCs/>
          <w:highlight w:val="yellow"/>
        </w:rPr>
      </w:pPr>
    </w:p>
    <w:p w:rsidR="00F07E6F" w:rsidRPr="00975923" w:rsidRDefault="00F07E6F" w:rsidP="00F07E6F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F07E6F" w:rsidRPr="00975923" w:rsidRDefault="00F07E6F" w:rsidP="00F07E6F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>
        <w:rPr>
          <w:rFonts w:ascii="Arial" w:hAnsi="Arial" w:cs="Arial"/>
          <w:b/>
          <w:lang w:val="el-GR"/>
        </w:rPr>
        <w:t xml:space="preserve">ΠΛΙΑΚΟΣ ΜΙΧΑΗΛ </w:t>
      </w:r>
    </w:p>
    <w:p w:rsidR="00F07E6F" w:rsidRDefault="00BB0200" w:rsidP="00F07E6F">
      <w:pPr>
        <w:pStyle w:val="Web"/>
        <w:ind w:right="-9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</w:t>
      </w:r>
    </w:p>
    <w:p w:rsidR="00F07E6F" w:rsidRDefault="00BB0200" w:rsidP="00BB0200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</w:t>
      </w:r>
      <w:r w:rsidR="00F07E6F">
        <w:rPr>
          <w:rFonts w:ascii="Arial" w:hAnsi="Arial" w:cs="Arial"/>
          <w:b/>
          <w:sz w:val="22"/>
          <w:szCs w:val="22"/>
        </w:rPr>
        <w:t>ΔΗΜΑΡΧΟΣ Δ.ΖΙΤΣΑ</w:t>
      </w:r>
      <w:r>
        <w:rPr>
          <w:rFonts w:ascii="Arial" w:hAnsi="Arial" w:cs="Arial"/>
          <w:b/>
          <w:sz w:val="22"/>
          <w:szCs w:val="22"/>
        </w:rPr>
        <w:t>Σ</w:t>
      </w:r>
    </w:p>
    <w:sectPr w:rsidR="00F07E6F" w:rsidSect="00C83AE9">
      <w:footerReference w:type="even" r:id="rId10"/>
      <w:footerReference w:type="default" r:id="rId11"/>
      <w:footerReference w:type="first" r:id="rId12"/>
      <w:pgSz w:w="11911" w:h="16841"/>
      <w:pgMar w:top="709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490" w:rsidRDefault="008E5490">
      <w:pPr>
        <w:spacing w:line="240" w:lineRule="auto"/>
      </w:pPr>
      <w:r>
        <w:separator/>
      </w:r>
    </w:p>
  </w:endnote>
  <w:endnote w:type="continuationSeparator" w:id="1">
    <w:p w:rsidR="008E5490" w:rsidRDefault="008E5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E85BFF" w:rsidRPr="00E85BFF">
      <w:fldChar w:fldCharType="begin"/>
    </w:r>
    <w:r>
      <w:instrText xml:space="preserve"> PAGE   \* MERGEFORMAT </w:instrText>
    </w:r>
    <w:r w:rsidR="00E85BFF" w:rsidRPr="00E85BFF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E85BFF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E85BFF" w:rsidRPr="00E85BFF">
      <w:fldChar w:fldCharType="begin"/>
    </w:r>
    <w:r>
      <w:instrText xml:space="preserve"> PAGE   \* MERGEFORMAT </w:instrText>
    </w:r>
    <w:r w:rsidR="00E85BFF" w:rsidRPr="00E85BFF">
      <w:fldChar w:fldCharType="separate"/>
    </w:r>
    <w:r w:rsidR="009740C4" w:rsidRPr="009740C4">
      <w:rPr>
        <w:rFonts w:ascii="Times New Roman" w:eastAsia="Times New Roman" w:hAnsi="Times New Roman" w:cs="Times New Roman"/>
        <w:b/>
        <w:noProof/>
        <w:sz w:val="20"/>
      </w:rPr>
      <w:t>1</w:t>
    </w:r>
    <w:r w:rsidR="00E85BFF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E85BFF" w:rsidRPr="00E85BFF">
      <w:fldChar w:fldCharType="begin"/>
    </w:r>
    <w:r>
      <w:instrText xml:space="preserve"> PAGE   \* MERGEFORMAT </w:instrText>
    </w:r>
    <w:r w:rsidR="00E85BFF" w:rsidRPr="00E85BFF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E85BFF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490" w:rsidRDefault="008E5490">
      <w:pPr>
        <w:spacing w:after="0"/>
      </w:pPr>
      <w:r>
        <w:separator/>
      </w:r>
    </w:p>
  </w:footnote>
  <w:footnote w:type="continuationSeparator" w:id="1">
    <w:p w:rsidR="008E5490" w:rsidRDefault="008E549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9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8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322264B"/>
    <w:multiLevelType w:val="hybridMultilevel"/>
    <w:tmpl w:val="8B0E3240"/>
    <w:lvl w:ilvl="0" w:tplc="F228AEBA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2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5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5C19014B"/>
    <w:multiLevelType w:val="hybridMultilevel"/>
    <w:tmpl w:val="CE24D9A8"/>
    <w:lvl w:ilvl="0" w:tplc="8C74DC3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9D14F0"/>
    <w:multiLevelType w:val="hybridMultilevel"/>
    <w:tmpl w:val="E4B0E528"/>
    <w:lvl w:ilvl="0" w:tplc="CFA441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7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3"/>
  </w:num>
  <w:num w:numId="5">
    <w:abstractNumId w:val="3"/>
  </w:num>
  <w:num w:numId="6">
    <w:abstractNumId w:val="24"/>
  </w:num>
  <w:num w:numId="7">
    <w:abstractNumId w:val="46"/>
  </w:num>
  <w:num w:numId="8">
    <w:abstractNumId w:val="4"/>
  </w:num>
  <w:num w:numId="9">
    <w:abstractNumId w:val="15"/>
  </w:num>
  <w:num w:numId="10">
    <w:abstractNumId w:val="42"/>
  </w:num>
  <w:num w:numId="11">
    <w:abstractNumId w:val="5"/>
  </w:num>
  <w:num w:numId="12">
    <w:abstractNumId w:val="48"/>
  </w:num>
  <w:num w:numId="13">
    <w:abstractNumId w:val="2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2"/>
  </w:num>
  <w:num w:numId="19">
    <w:abstractNumId w:val="34"/>
  </w:num>
  <w:num w:numId="20">
    <w:abstractNumId w:val="10"/>
  </w:num>
  <w:num w:numId="21">
    <w:abstractNumId w:val="11"/>
  </w:num>
  <w:num w:numId="22">
    <w:abstractNumId w:val="7"/>
  </w:num>
  <w:num w:numId="23">
    <w:abstractNumId w:val="31"/>
  </w:num>
  <w:num w:numId="24">
    <w:abstractNumId w:val="18"/>
  </w:num>
  <w:num w:numId="25">
    <w:abstractNumId w:val="40"/>
    <w:lvlOverride w:ilvl="0">
      <w:startOverride w:val="1"/>
    </w:lvlOverride>
  </w:num>
  <w:num w:numId="26">
    <w:abstractNumId w:val="44"/>
  </w:num>
  <w:num w:numId="27">
    <w:abstractNumId w:val="20"/>
  </w:num>
  <w:num w:numId="28">
    <w:abstractNumId w:val="8"/>
  </w:num>
  <w:num w:numId="29">
    <w:abstractNumId w:val="38"/>
  </w:num>
  <w:num w:numId="30">
    <w:abstractNumId w:val="39"/>
  </w:num>
  <w:num w:numId="31">
    <w:abstractNumId w:val="12"/>
  </w:num>
  <w:num w:numId="32">
    <w:abstractNumId w:val="23"/>
  </w:num>
  <w:num w:numId="33">
    <w:abstractNumId w:val="26"/>
  </w:num>
  <w:num w:numId="34">
    <w:abstractNumId w:val="25"/>
  </w:num>
  <w:num w:numId="35">
    <w:abstractNumId w:val="45"/>
  </w:num>
  <w:num w:numId="36">
    <w:abstractNumId w:val="16"/>
  </w:num>
  <w:num w:numId="37">
    <w:abstractNumId w:val="19"/>
  </w:num>
  <w:num w:numId="38">
    <w:abstractNumId w:val="35"/>
  </w:num>
  <w:num w:numId="39">
    <w:abstractNumId w:val="13"/>
  </w:num>
  <w:num w:numId="40">
    <w:abstractNumId w:val="47"/>
  </w:num>
  <w:num w:numId="41">
    <w:abstractNumId w:val="9"/>
  </w:num>
  <w:num w:numId="42">
    <w:abstractNumId w:val="21"/>
  </w:num>
  <w:num w:numId="43">
    <w:abstractNumId w:val="28"/>
  </w:num>
  <w:num w:numId="44">
    <w:abstractNumId w:val="36"/>
  </w:num>
  <w:num w:numId="45">
    <w:abstractNumId w:val="14"/>
  </w:num>
  <w:num w:numId="46">
    <w:abstractNumId w:val="33"/>
  </w:num>
  <w:num w:numId="47">
    <w:abstractNumId w:val="30"/>
  </w:num>
  <w:num w:numId="48">
    <w:abstractNumId w:val="41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3250F"/>
    <w:rsid w:val="00036652"/>
    <w:rsid w:val="00036960"/>
    <w:rsid w:val="00037370"/>
    <w:rsid w:val="000442F9"/>
    <w:rsid w:val="00066336"/>
    <w:rsid w:val="0007106F"/>
    <w:rsid w:val="00071CC5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5325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12DC0"/>
    <w:rsid w:val="001458C9"/>
    <w:rsid w:val="001507BF"/>
    <w:rsid w:val="00152AD0"/>
    <w:rsid w:val="00160C02"/>
    <w:rsid w:val="00163647"/>
    <w:rsid w:val="001B1E3D"/>
    <w:rsid w:val="001B3AC8"/>
    <w:rsid w:val="001B4364"/>
    <w:rsid w:val="001C0951"/>
    <w:rsid w:val="001C24F2"/>
    <w:rsid w:val="001C4267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4386A"/>
    <w:rsid w:val="002608AA"/>
    <w:rsid w:val="00261969"/>
    <w:rsid w:val="0026336B"/>
    <w:rsid w:val="002636DB"/>
    <w:rsid w:val="0026505E"/>
    <w:rsid w:val="002733BA"/>
    <w:rsid w:val="00275C3A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137D2"/>
    <w:rsid w:val="00317F90"/>
    <w:rsid w:val="00324125"/>
    <w:rsid w:val="0032527A"/>
    <w:rsid w:val="00330F90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4CC9"/>
    <w:rsid w:val="00385BAF"/>
    <w:rsid w:val="00390F77"/>
    <w:rsid w:val="003A0027"/>
    <w:rsid w:val="003A0ABF"/>
    <w:rsid w:val="003A39B4"/>
    <w:rsid w:val="003A4520"/>
    <w:rsid w:val="003D5602"/>
    <w:rsid w:val="003D6ABC"/>
    <w:rsid w:val="003E2B9C"/>
    <w:rsid w:val="003E5B43"/>
    <w:rsid w:val="00400C97"/>
    <w:rsid w:val="004076B4"/>
    <w:rsid w:val="004200A1"/>
    <w:rsid w:val="00426732"/>
    <w:rsid w:val="00436C9A"/>
    <w:rsid w:val="004426E4"/>
    <w:rsid w:val="004431A1"/>
    <w:rsid w:val="0044559A"/>
    <w:rsid w:val="00453EEB"/>
    <w:rsid w:val="0045721B"/>
    <w:rsid w:val="0046517B"/>
    <w:rsid w:val="004843D9"/>
    <w:rsid w:val="004A4E5B"/>
    <w:rsid w:val="004B442B"/>
    <w:rsid w:val="004C656D"/>
    <w:rsid w:val="004D453F"/>
    <w:rsid w:val="004E0F27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33210"/>
    <w:rsid w:val="00541C57"/>
    <w:rsid w:val="0054202A"/>
    <w:rsid w:val="00551FE8"/>
    <w:rsid w:val="00557A89"/>
    <w:rsid w:val="0056243A"/>
    <w:rsid w:val="0057684A"/>
    <w:rsid w:val="00576918"/>
    <w:rsid w:val="00580EE2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495"/>
    <w:rsid w:val="005B59D3"/>
    <w:rsid w:val="005C10B3"/>
    <w:rsid w:val="005D2A97"/>
    <w:rsid w:val="005D6CB4"/>
    <w:rsid w:val="005D7D06"/>
    <w:rsid w:val="005E249C"/>
    <w:rsid w:val="005F0278"/>
    <w:rsid w:val="005F22D4"/>
    <w:rsid w:val="005F5859"/>
    <w:rsid w:val="006016A3"/>
    <w:rsid w:val="00603C47"/>
    <w:rsid w:val="00611803"/>
    <w:rsid w:val="00612BA8"/>
    <w:rsid w:val="00623C6D"/>
    <w:rsid w:val="00626ABB"/>
    <w:rsid w:val="00626BD3"/>
    <w:rsid w:val="006358B8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B723D"/>
    <w:rsid w:val="006C1124"/>
    <w:rsid w:val="006C2B3F"/>
    <w:rsid w:val="006C6BD6"/>
    <w:rsid w:val="006D546E"/>
    <w:rsid w:val="006E4806"/>
    <w:rsid w:val="006E53C8"/>
    <w:rsid w:val="006E5FF1"/>
    <w:rsid w:val="006F12BF"/>
    <w:rsid w:val="006F57A6"/>
    <w:rsid w:val="0070157A"/>
    <w:rsid w:val="00701D80"/>
    <w:rsid w:val="00702507"/>
    <w:rsid w:val="0070617A"/>
    <w:rsid w:val="00711BE1"/>
    <w:rsid w:val="00713B16"/>
    <w:rsid w:val="00737197"/>
    <w:rsid w:val="007412A9"/>
    <w:rsid w:val="0074224D"/>
    <w:rsid w:val="00752963"/>
    <w:rsid w:val="0075749E"/>
    <w:rsid w:val="00757F48"/>
    <w:rsid w:val="00765CBF"/>
    <w:rsid w:val="007739CD"/>
    <w:rsid w:val="00787339"/>
    <w:rsid w:val="00790A5A"/>
    <w:rsid w:val="007A65EE"/>
    <w:rsid w:val="007A67C8"/>
    <w:rsid w:val="007B74E7"/>
    <w:rsid w:val="007C6C55"/>
    <w:rsid w:val="007D2093"/>
    <w:rsid w:val="007D48E2"/>
    <w:rsid w:val="007E553B"/>
    <w:rsid w:val="007F775C"/>
    <w:rsid w:val="00801690"/>
    <w:rsid w:val="0080520F"/>
    <w:rsid w:val="00805F39"/>
    <w:rsid w:val="008069A6"/>
    <w:rsid w:val="00822FC7"/>
    <w:rsid w:val="0083365D"/>
    <w:rsid w:val="00836CDC"/>
    <w:rsid w:val="0085439B"/>
    <w:rsid w:val="00860011"/>
    <w:rsid w:val="00875436"/>
    <w:rsid w:val="00883C9A"/>
    <w:rsid w:val="00890494"/>
    <w:rsid w:val="008947BF"/>
    <w:rsid w:val="00895891"/>
    <w:rsid w:val="008974A8"/>
    <w:rsid w:val="008A2B71"/>
    <w:rsid w:val="008A2EBE"/>
    <w:rsid w:val="008A7ECF"/>
    <w:rsid w:val="008B2C47"/>
    <w:rsid w:val="008B2EB2"/>
    <w:rsid w:val="008B3FA1"/>
    <w:rsid w:val="008B44D4"/>
    <w:rsid w:val="008D2C48"/>
    <w:rsid w:val="008E26F4"/>
    <w:rsid w:val="008E3148"/>
    <w:rsid w:val="008E5490"/>
    <w:rsid w:val="008F2DE7"/>
    <w:rsid w:val="008F3A5A"/>
    <w:rsid w:val="00917F9B"/>
    <w:rsid w:val="00922C26"/>
    <w:rsid w:val="00945D49"/>
    <w:rsid w:val="00952675"/>
    <w:rsid w:val="00957ACA"/>
    <w:rsid w:val="0096113B"/>
    <w:rsid w:val="00963941"/>
    <w:rsid w:val="00967131"/>
    <w:rsid w:val="0096736A"/>
    <w:rsid w:val="0097348F"/>
    <w:rsid w:val="00973CEA"/>
    <w:rsid w:val="009740C4"/>
    <w:rsid w:val="00974647"/>
    <w:rsid w:val="00975923"/>
    <w:rsid w:val="009830AA"/>
    <w:rsid w:val="00987AFD"/>
    <w:rsid w:val="00993B4B"/>
    <w:rsid w:val="009959A6"/>
    <w:rsid w:val="009B0207"/>
    <w:rsid w:val="009D55FC"/>
    <w:rsid w:val="009D6584"/>
    <w:rsid w:val="009D763F"/>
    <w:rsid w:val="009E04BB"/>
    <w:rsid w:val="009E497F"/>
    <w:rsid w:val="009E4AC5"/>
    <w:rsid w:val="009F0DC1"/>
    <w:rsid w:val="00A12B75"/>
    <w:rsid w:val="00A135D1"/>
    <w:rsid w:val="00A23388"/>
    <w:rsid w:val="00A33020"/>
    <w:rsid w:val="00A3459D"/>
    <w:rsid w:val="00A477CB"/>
    <w:rsid w:val="00A61DE3"/>
    <w:rsid w:val="00A67C57"/>
    <w:rsid w:val="00A71EFF"/>
    <w:rsid w:val="00A75CA0"/>
    <w:rsid w:val="00A75ED9"/>
    <w:rsid w:val="00A7676A"/>
    <w:rsid w:val="00A77FDF"/>
    <w:rsid w:val="00A87407"/>
    <w:rsid w:val="00A8782C"/>
    <w:rsid w:val="00AA5DEC"/>
    <w:rsid w:val="00AA6D9B"/>
    <w:rsid w:val="00AB0528"/>
    <w:rsid w:val="00AB26B6"/>
    <w:rsid w:val="00AC372F"/>
    <w:rsid w:val="00AC53E0"/>
    <w:rsid w:val="00AE3901"/>
    <w:rsid w:val="00AE3C48"/>
    <w:rsid w:val="00AE5A86"/>
    <w:rsid w:val="00AE77E3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70E1B"/>
    <w:rsid w:val="00B76703"/>
    <w:rsid w:val="00B8005E"/>
    <w:rsid w:val="00B82947"/>
    <w:rsid w:val="00B86A2D"/>
    <w:rsid w:val="00B87D17"/>
    <w:rsid w:val="00B91958"/>
    <w:rsid w:val="00B91DC1"/>
    <w:rsid w:val="00BA4366"/>
    <w:rsid w:val="00BA710D"/>
    <w:rsid w:val="00BA71DF"/>
    <w:rsid w:val="00BB0200"/>
    <w:rsid w:val="00BB1FA3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22CE"/>
    <w:rsid w:val="00C15D1F"/>
    <w:rsid w:val="00C16FFE"/>
    <w:rsid w:val="00C208A6"/>
    <w:rsid w:val="00C32F05"/>
    <w:rsid w:val="00C410A3"/>
    <w:rsid w:val="00C44B2C"/>
    <w:rsid w:val="00C453E7"/>
    <w:rsid w:val="00C46235"/>
    <w:rsid w:val="00C477F3"/>
    <w:rsid w:val="00C50C1B"/>
    <w:rsid w:val="00C57B3F"/>
    <w:rsid w:val="00C6253B"/>
    <w:rsid w:val="00C65C35"/>
    <w:rsid w:val="00C67739"/>
    <w:rsid w:val="00C717A5"/>
    <w:rsid w:val="00C776B6"/>
    <w:rsid w:val="00C83AE9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086"/>
    <w:rsid w:val="00CE44E5"/>
    <w:rsid w:val="00CF19CF"/>
    <w:rsid w:val="00D01B92"/>
    <w:rsid w:val="00D02E3E"/>
    <w:rsid w:val="00D0395C"/>
    <w:rsid w:val="00D076CD"/>
    <w:rsid w:val="00D14EC7"/>
    <w:rsid w:val="00D2267D"/>
    <w:rsid w:val="00D24415"/>
    <w:rsid w:val="00D25892"/>
    <w:rsid w:val="00D27342"/>
    <w:rsid w:val="00D502B9"/>
    <w:rsid w:val="00D623CD"/>
    <w:rsid w:val="00D62B90"/>
    <w:rsid w:val="00D7650F"/>
    <w:rsid w:val="00D8070E"/>
    <w:rsid w:val="00D87AA4"/>
    <w:rsid w:val="00D948AF"/>
    <w:rsid w:val="00DA1B85"/>
    <w:rsid w:val="00DA1D50"/>
    <w:rsid w:val="00DB2AF5"/>
    <w:rsid w:val="00DB2B03"/>
    <w:rsid w:val="00DC0F81"/>
    <w:rsid w:val="00DC1322"/>
    <w:rsid w:val="00DC7A92"/>
    <w:rsid w:val="00DD3EF8"/>
    <w:rsid w:val="00DE2EC5"/>
    <w:rsid w:val="00DF345D"/>
    <w:rsid w:val="00E006A8"/>
    <w:rsid w:val="00E02EF9"/>
    <w:rsid w:val="00E15721"/>
    <w:rsid w:val="00E23ED6"/>
    <w:rsid w:val="00E267BD"/>
    <w:rsid w:val="00E36DA7"/>
    <w:rsid w:val="00E463EF"/>
    <w:rsid w:val="00E52404"/>
    <w:rsid w:val="00E5399E"/>
    <w:rsid w:val="00E6267E"/>
    <w:rsid w:val="00E74FB3"/>
    <w:rsid w:val="00E77130"/>
    <w:rsid w:val="00E80C59"/>
    <w:rsid w:val="00E85BFF"/>
    <w:rsid w:val="00E9194A"/>
    <w:rsid w:val="00E930CF"/>
    <w:rsid w:val="00E9416B"/>
    <w:rsid w:val="00E94E4E"/>
    <w:rsid w:val="00E97DD7"/>
    <w:rsid w:val="00EA1A1C"/>
    <w:rsid w:val="00EA362D"/>
    <w:rsid w:val="00EB1031"/>
    <w:rsid w:val="00EB3298"/>
    <w:rsid w:val="00EC256B"/>
    <w:rsid w:val="00ED5C96"/>
    <w:rsid w:val="00EE0BA2"/>
    <w:rsid w:val="00EE10F2"/>
    <w:rsid w:val="00EE296E"/>
    <w:rsid w:val="00EE2AD1"/>
    <w:rsid w:val="00EF006D"/>
    <w:rsid w:val="00EF513D"/>
    <w:rsid w:val="00EF7230"/>
    <w:rsid w:val="00F0188F"/>
    <w:rsid w:val="00F07E6F"/>
    <w:rsid w:val="00F15FED"/>
    <w:rsid w:val="00F23694"/>
    <w:rsid w:val="00F32B84"/>
    <w:rsid w:val="00F35C59"/>
    <w:rsid w:val="00F61404"/>
    <w:rsid w:val="00F7334A"/>
    <w:rsid w:val="00F85D8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29AF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uiPriority w:val="1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styleId="ae">
    <w:name w:val="footer"/>
    <w:basedOn w:val="a"/>
    <w:link w:val="Char5"/>
    <w:uiPriority w:val="99"/>
    <w:semiHidden/>
    <w:unhideWhenUsed/>
    <w:rsid w:val="00C83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semiHidden/>
    <w:rsid w:val="00C83AE9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uiPriority w:val="34"/>
    <w:qFormat/>
    <w:locked/>
    <w:rsid w:val="00E94E4E"/>
    <w:rPr>
      <w:rFonts w:ascii="Cambria" w:eastAsia="Cambria" w:hAnsi="Cambria" w:cs="Cambria"/>
      <w:sz w:val="22"/>
      <w:szCs w:val="22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71655AC-3672-4993-A260-27A7C32D3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6</cp:revision>
  <cp:lastPrinted>2024-09-03T11:39:00Z</cp:lastPrinted>
  <dcterms:created xsi:type="dcterms:W3CDTF">2024-10-17T08:00:00Z</dcterms:created>
  <dcterms:modified xsi:type="dcterms:W3CDTF">2024-10-17T11:26:00Z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